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A5" w:rsidRDefault="009873E3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1</w:t>
      </w:r>
      <w:r>
        <w:rPr>
          <w:rFonts w:ascii="宋体" w:hAnsi="宋体" w:hint="eastAsia"/>
          <w:b/>
          <w:color w:val="000000"/>
          <w:sz w:val="28"/>
          <w:szCs w:val="28"/>
        </w:rPr>
        <w:t>1</w:t>
      </w:r>
      <w:r>
        <w:rPr>
          <w:rFonts w:ascii="宋体" w:hAnsi="宋体" w:hint="eastAsia"/>
          <w:b/>
          <w:color w:val="000000"/>
          <w:sz w:val="28"/>
          <w:szCs w:val="28"/>
        </w:rPr>
        <w:t>葡萄沟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会认１</w:t>
      </w:r>
      <w:r>
        <w:rPr>
          <w:rFonts w:ascii="宋体" w:hAnsi="宋体" w:hint="eastAsia"/>
          <w:color w:val="000000"/>
          <w:sz w:val="28"/>
          <w:szCs w:val="28"/>
        </w:rPr>
        <w:t>8</w:t>
      </w:r>
      <w:r>
        <w:rPr>
          <w:rFonts w:ascii="宋体" w:hAnsi="宋体" w:hint="eastAsia"/>
          <w:color w:val="000000"/>
          <w:sz w:val="28"/>
          <w:szCs w:val="28"/>
        </w:rPr>
        <w:t>个生字，会写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个字。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通过虚拟的情境，让学生在情感世界里领略葡萄沟的风土人情。练习正确、流利、有感情地朗读课文。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自主感悟葡萄的特点和人们的热情好客，产生对葡萄沟的向往和对维吾尔族人民的喜爱之情。</w:t>
      </w:r>
    </w:p>
    <w:p w:rsidR="00970DA5" w:rsidRDefault="009873E3">
      <w:pPr>
        <w:tabs>
          <w:tab w:val="center" w:pos="4153"/>
        </w:tabs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教学重难点：</w:t>
      </w:r>
      <w:r>
        <w:rPr>
          <w:rFonts w:ascii="宋体" w:hAnsi="宋体"/>
          <w:b/>
          <w:color w:val="000000"/>
          <w:sz w:val="28"/>
          <w:szCs w:val="28"/>
        </w:rPr>
        <w:tab/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学习本课生字新词，有感情地朗读课文，感悟“葡萄沟真是个好地方”。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课前准备：</w:t>
      </w:r>
      <w:r>
        <w:rPr>
          <w:rFonts w:ascii="宋体" w:hAnsi="宋体" w:hint="eastAsia"/>
          <w:color w:val="000000"/>
          <w:sz w:val="28"/>
          <w:szCs w:val="28"/>
        </w:rPr>
        <w:t>生字卡片、多媒体课件、师生搜集新疆吐鲁番的相关资料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课时安排：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970DA5" w:rsidRDefault="009873E3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第一课时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会认</w:t>
      </w:r>
      <w:r>
        <w:rPr>
          <w:rFonts w:ascii="宋体" w:hAnsi="宋体" w:hint="eastAsia"/>
          <w:color w:val="000000"/>
          <w:sz w:val="28"/>
          <w:szCs w:val="28"/>
        </w:rPr>
        <w:t>18</w:t>
      </w:r>
      <w:r>
        <w:rPr>
          <w:rFonts w:ascii="宋体" w:hAnsi="宋体" w:hint="eastAsia"/>
          <w:color w:val="000000"/>
          <w:sz w:val="28"/>
          <w:szCs w:val="28"/>
        </w:rPr>
        <w:t>个生字，会写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个字。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练习正确、流利、有感情地朗读课文，初步领略葡萄沟的风土人情。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一、激趣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播放音乐《咱们新疆好地方》：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请班级里的小舞蹈家</w:t>
      </w:r>
      <w:r>
        <w:rPr>
          <w:rFonts w:ascii="宋体" w:hAnsi="宋体" w:hint="eastAsia"/>
          <w:color w:val="000000"/>
          <w:sz w:val="28"/>
          <w:szCs w:val="28"/>
        </w:rPr>
        <w:t>某</w:t>
      </w:r>
      <w:r>
        <w:rPr>
          <w:rFonts w:ascii="宋体" w:hAnsi="宋体" w:hint="eastAsia"/>
          <w:color w:val="000000"/>
          <w:sz w:val="28"/>
          <w:szCs w:val="28"/>
        </w:rPr>
        <w:t>小朋友给大家跳一跳新疆舞。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（播放音乐，学生也可自由地做动作）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师：新疆舞很优美，其实新疆还有更吸引大家的地方，想不想去了解一下。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（出示课题：《葡萄沟》）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学习生字“沟”。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二、初步感知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学生观看葡萄沟的课件。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说说看了之后有什么感受？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三、自主学习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学生按自学四步骤学习课文。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检查朗读情况：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小老师领读生字。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识字游戏一：摘葡萄。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教师画一串大葡萄，每个葡萄上写上本课生字，让学生摘一个葡萄，认读生字，其他学生跟读。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⑶　识字游戏二：找朋友。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让学生把结构相同的生字圈一圈。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新疆、吐鲁番、蜜桃、梯田、维吾尔族、吃个够、碉堡。学生边轻声读边在文中用自己喜欢的颜色涂好。涂好后站起来轻轻地读几遍。再指名读一读。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⑸　用自己喜欢的方式说说是怎么记住这些生字的。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⑹　指导书写：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份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坡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枝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起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⑺　指名分段读课文，正音。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四、学习课文第一段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通过</w:t>
      </w:r>
      <w:r>
        <w:rPr>
          <w:rFonts w:ascii="宋体" w:hAnsi="宋体" w:hint="eastAsia"/>
          <w:color w:val="000000"/>
          <w:sz w:val="28"/>
          <w:szCs w:val="28"/>
        </w:rPr>
        <w:t>刚才的了解，我们知道葡萄沟在新疆吐鲁番。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（课件出示地图：找找浙江、新疆；放大新疆的地图，找找吐鲁番）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出示词语，让学生给词语排排顺序：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吐鲁番　在　葡萄沟　新疆　的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__________________________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葡萄沟的水果很有名。有哪些？人们最喜欢的是什么？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说话练习：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用句式“有……有……还有……”。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４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指导朗读这一段。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５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小结：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人们最喜爱吃葡萄，那么老师下堂课再带你们去葡萄园看看那里的风光。</w:t>
      </w:r>
    </w:p>
    <w:p w:rsidR="00970DA5" w:rsidRDefault="009873E3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第二课时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认识</w:t>
      </w:r>
      <w:r>
        <w:rPr>
          <w:rFonts w:ascii="宋体" w:hAnsi="宋体" w:hint="eastAsia"/>
          <w:color w:val="000000"/>
          <w:sz w:val="28"/>
          <w:szCs w:val="28"/>
        </w:rPr>
        <w:t>18</w:t>
      </w:r>
      <w:r>
        <w:rPr>
          <w:rFonts w:ascii="宋体" w:hAnsi="宋体" w:hint="eastAsia"/>
          <w:color w:val="000000"/>
          <w:sz w:val="28"/>
          <w:szCs w:val="28"/>
        </w:rPr>
        <w:t>个生字，会写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个字。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通过虚拟的情境，让学生在情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感世界里领略葡萄沟的风土人情。练习有感情地朗读课文。</w:t>
      </w:r>
    </w:p>
    <w:p w:rsidR="00970DA5" w:rsidRDefault="009873E3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自主感悟葡萄的特点和人们的热情好客，产生对葡萄沟的向往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和对维吾尔族人民的喜爱之情。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一、检查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卡片认读生字，扩词。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师生引读第一段。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二、感悟体会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请同学们坐稳了，老师带你们去葡萄园观光旅游了。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（播放课件）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葡萄沟到了。快看看葡萄种在哪儿？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（学生读文后，画图理解“山坡、梯田”）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赶快登上山坡，用你们的慧眼仔细瞧瞧这里的葡萄生长的怎样？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让学生上黑板画图理解“茂密”。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这山坡上茂密的葡萄架就像什么？为什么时绿色的凉棚？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（教师可用手势表演让大家感悟出是“凉棚”、也可用画好的简笔画理解）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老师只画了一个凉棚，难道只有这一个棚吗？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（让学生发现句中的“一个个”，并说说自己的理解）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赶快钻进去感觉如何？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（引导学生创造“凉快”、“凉爽”、“舒服”等词语或句子引导学生带着感受反复朗读）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４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快抬头看，透过茂密的枝叶你发现了什么？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（引导读书上的句子，看看葡萄沟的葡萄有什么特点）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看课件，然后用图</w:t>
      </w:r>
      <w:r>
        <w:rPr>
          <w:rFonts w:ascii="宋体" w:hAnsi="宋体" w:hint="eastAsia"/>
          <w:color w:val="000000"/>
          <w:sz w:val="28"/>
          <w:szCs w:val="28"/>
        </w:rPr>
        <w:t>片，让孩子到前面认红的、白的、紫的、暗红的、淡绿的葡萄，悟出葡萄颜色的不同。并让孩子“挂”在葡萄架下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（已经在黑板上画好的茂密的葡萄架）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出示“五光十色”和“五颜六色”，在比较中悟有什么不同。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（看课件引导学生在词语中的“光”中发现）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⑶　实物演示“一大串”，同时悟出“一大串一大串”之意。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小结：这葡萄串儿这么大，数量这么多，颜色这么多，种类这么多，而且水灵灵的，像一个个玛瑙，晶莹剔透，真是美丽极了！让我们美美的读一读。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（板书：五光十色，让学生带着感受反复朗读）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５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下面我们要演一个节目，老师扮演新疆老乡，谁愿意到前面表演？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看，新疆老乡来了！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（教师戴上新疆帽，微笑着走来）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⑴　口语交际：小朋友你们好！欢迎你们到葡萄沟来玩儿，汉族小朋友长的真可爱，你们猜猜我是哪个民族的？你知道“维吾尔”是什么意思吗？对我们新疆葡萄沟的葡萄印象如何？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⑵　“我”摘下最甜、最美的葡萄让你们“吃个够”是怎么吃？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⑶　我们新疆老乡让你们把葡萄吃个够，请送给老乡一句话，哪怕是一个词也好！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>板书：热情好客）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⑶　多么热情好客的老乡，赶快夸夸老乡吧。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（带着感受读课文）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６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多么热情的老乡呀，非要带咱们去阴房看看。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（看课件）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说说阴房是什么样子的？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７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老乡还有个问题要考考你：“葡萄干是怎么制成的？”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８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读课文，看录象悟，再讲一讲，可以创造语言，只要意思对即可。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９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观察、品尝葡萄干。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（让学生观察、品尝后发表意见，把感受到的讲讲。根据学生的感悟板书：色鲜味甜）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１０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推销葡萄干：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假如你就是新疆维吾尔族老乡，会怎样推销葡萄干用生动的话语来打动每位顾客？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四人小组讨论，再派代表全班交流。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三、升华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今天老师带你们参观了葡萄沟，请你们把对葡萄沟之行的感受说一说。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学生畅所欲言。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小结：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千言万语化做一句话：葡萄沟真是个好地方！没有发言的同学一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起读一读。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用句式“因为（　　），葡萄沟真是个好地方。”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说话练习，总结课文。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四、指导写剩下的生字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五、实践活动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小调查：　　　　　　　　　　　　</w:t>
      </w:r>
    </w:p>
    <w:p w:rsidR="00970DA5" w:rsidRDefault="009873E3">
      <w:pPr>
        <w:ind w:firstLineChars="200" w:firstLine="56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我的家乡</w:t>
      </w:r>
    </w:p>
    <w:p w:rsidR="00970DA5" w:rsidRDefault="009873E3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引导学生搜集一些介绍自己家乡情况的资料（风景、特产、人物、生产、建设成就等），完成在“我的展示台”作业纸上，准备在本单元语文园地里展示交流。</w:t>
      </w:r>
    </w:p>
    <w:p w:rsidR="00970DA5" w:rsidRDefault="009873E3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板书设计：</w:t>
      </w:r>
    </w:p>
    <w:p w:rsidR="00970DA5" w:rsidRDefault="009873E3">
      <w:pPr>
        <w:ind w:firstLineChars="1500" w:firstLine="4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葡萄沟</w:t>
      </w:r>
    </w:p>
    <w:p w:rsidR="00970DA5" w:rsidRDefault="00970DA5">
      <w:pPr>
        <w:jc w:val="center"/>
        <w:rPr>
          <w:rFonts w:ascii="宋体" w:hAnsi="宋体"/>
          <w:color w:val="000000"/>
          <w:sz w:val="28"/>
          <w:szCs w:val="28"/>
        </w:rPr>
      </w:pPr>
    </w:p>
    <w:p w:rsidR="00970DA5" w:rsidRDefault="009873E3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葡萄　　五光十色</w:t>
      </w:r>
    </w:p>
    <w:p w:rsidR="00970DA5" w:rsidRDefault="00970DA5">
      <w:pPr>
        <w:jc w:val="center"/>
        <w:rPr>
          <w:rFonts w:ascii="宋体" w:hAnsi="宋体"/>
          <w:color w:val="000000"/>
          <w:sz w:val="28"/>
          <w:szCs w:val="28"/>
        </w:rPr>
      </w:pPr>
    </w:p>
    <w:p w:rsidR="00970DA5" w:rsidRDefault="009873E3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老乡　　热情好客</w:t>
      </w:r>
    </w:p>
    <w:p w:rsidR="00970DA5" w:rsidRDefault="00970DA5">
      <w:pPr>
        <w:jc w:val="center"/>
        <w:rPr>
          <w:rFonts w:ascii="宋体" w:hAnsi="宋体"/>
          <w:color w:val="000000"/>
          <w:sz w:val="28"/>
          <w:szCs w:val="28"/>
        </w:rPr>
      </w:pPr>
    </w:p>
    <w:p w:rsidR="00970DA5" w:rsidRDefault="009873E3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葡萄干　色鲜味甜</w:t>
      </w:r>
    </w:p>
    <w:p w:rsidR="00970DA5" w:rsidRDefault="00970DA5">
      <w:pPr>
        <w:jc w:val="center"/>
        <w:rPr>
          <w:rFonts w:ascii="宋体" w:hAnsi="宋体"/>
          <w:color w:val="000000"/>
          <w:sz w:val="28"/>
          <w:szCs w:val="28"/>
        </w:rPr>
      </w:pPr>
    </w:p>
    <w:p w:rsidR="00970DA5" w:rsidRDefault="009873E3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真是个好地方</w:t>
      </w:r>
    </w:p>
    <w:p w:rsidR="00970DA5" w:rsidRDefault="00970DA5">
      <w:pPr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:rsidR="00970DA5" w:rsidRDefault="00970DA5"/>
    <w:sectPr w:rsidR="00970DA5" w:rsidSect="00970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3E3" w:rsidRDefault="009873E3" w:rsidP="009873E3">
      <w:r>
        <w:separator/>
      </w:r>
    </w:p>
  </w:endnote>
  <w:endnote w:type="continuationSeparator" w:id="0">
    <w:p w:rsidR="009873E3" w:rsidRDefault="009873E3" w:rsidP="00987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3E3" w:rsidRDefault="009873E3" w:rsidP="009873E3">
      <w:r>
        <w:separator/>
      </w:r>
    </w:p>
  </w:footnote>
  <w:footnote w:type="continuationSeparator" w:id="0">
    <w:p w:rsidR="009873E3" w:rsidRDefault="009873E3" w:rsidP="009873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32A5E65"/>
    <w:rsid w:val="00970DA5"/>
    <w:rsid w:val="009873E3"/>
    <w:rsid w:val="3A93387B"/>
    <w:rsid w:val="423A10E1"/>
    <w:rsid w:val="532A5E65"/>
    <w:rsid w:val="6981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D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87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3E3"/>
    <w:rPr>
      <w:kern w:val="2"/>
      <w:sz w:val="18"/>
      <w:szCs w:val="18"/>
    </w:rPr>
  </w:style>
  <w:style w:type="paragraph" w:styleId="a4">
    <w:name w:val="footer"/>
    <w:basedOn w:val="a"/>
    <w:link w:val="Char0"/>
    <w:rsid w:val="00987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3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2016-12-27T11:10:00Z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